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7F01" w14:textId="447F8A42" w:rsidR="000B1F3F" w:rsidRPr="005773B8" w:rsidRDefault="00241F5D" w:rsidP="005773B8">
      <w:pPr>
        <w:pStyle w:val="NormalWeb"/>
        <w:tabs>
          <w:tab w:val="left" w:pos="4423"/>
        </w:tabs>
        <w:spacing w:before="0" w:after="0"/>
        <w:ind w:left="-540"/>
        <w:rPr>
          <w:sz w:val="20"/>
          <w:szCs w:val="20"/>
        </w:rPr>
      </w:pPr>
      <w:r w:rsidRPr="005773B8">
        <w:rPr>
          <w:rFonts w:ascii="Verdana" w:hAnsi="Verdana" w:cs="Verdana"/>
          <w:sz w:val="20"/>
          <w:szCs w:val="20"/>
        </w:rPr>
        <w:t xml:space="preserve">Tenterden Town Council </w:t>
      </w:r>
      <w:r w:rsidR="00922754" w:rsidRPr="005773B8">
        <w:rPr>
          <w:rFonts w:ascii="Verdana" w:hAnsi="Verdana" w:cs="Verdana"/>
          <w:sz w:val="20"/>
          <w:szCs w:val="20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5773B8">
        <w:rPr>
          <w:rFonts w:ascii="Verdana" w:hAnsi="Verdana" w:cs="Verdana"/>
          <w:sz w:val="20"/>
          <w:szCs w:val="20"/>
        </w:rPr>
        <w:t>2010, and</w:t>
      </w:r>
      <w:proofErr w:type="gramEnd"/>
      <w:r w:rsidR="00922754" w:rsidRPr="005773B8">
        <w:rPr>
          <w:rFonts w:ascii="Verdana" w:hAnsi="Verdana" w:cs="Verdana"/>
          <w:sz w:val="20"/>
          <w:szCs w:val="20"/>
        </w:rPr>
        <w:t xml:space="preserve"> building an accurate picture of the make-up of the workforce in encouraging equality and diversity.</w:t>
      </w:r>
      <w:r w:rsidR="005773B8">
        <w:rPr>
          <w:sz w:val="20"/>
          <w:szCs w:val="20"/>
        </w:rPr>
        <w:t xml:space="preserve"> </w:t>
      </w:r>
      <w:r w:rsidR="00922754" w:rsidRPr="005773B8">
        <w:rPr>
          <w:rFonts w:ascii="Verdana" w:hAnsi="Verdana" w:cs="Verdana"/>
          <w:sz w:val="20"/>
          <w:szCs w:val="20"/>
        </w:rPr>
        <w:t>The organisation needs your help and co-operation to enable it to do this, but filling in this form is voluntary.</w:t>
      </w:r>
      <w:r w:rsidR="00044427" w:rsidRPr="005773B8">
        <w:rPr>
          <w:rFonts w:ascii="Verdana" w:hAnsi="Verdana" w:cs="Verdana"/>
          <w:sz w:val="20"/>
          <w:szCs w:val="20"/>
        </w:rPr>
        <w:t xml:space="preserve"> The information </w:t>
      </w:r>
      <w:r w:rsidR="002F50EE" w:rsidRPr="005773B8">
        <w:rPr>
          <w:rFonts w:ascii="Verdana" w:hAnsi="Verdana" w:cs="Verdana"/>
          <w:sz w:val="20"/>
          <w:szCs w:val="20"/>
        </w:rPr>
        <w:t xml:space="preserve">provided </w:t>
      </w:r>
      <w:r w:rsidR="00044427" w:rsidRPr="005773B8">
        <w:rPr>
          <w:rFonts w:ascii="Verdana" w:hAnsi="Verdana" w:cs="Verdana"/>
          <w:sz w:val="20"/>
          <w:szCs w:val="20"/>
        </w:rPr>
        <w:t xml:space="preserve">will be kept confidential and will be used </w:t>
      </w:r>
      <w:r w:rsidR="00D86023" w:rsidRPr="005773B8">
        <w:rPr>
          <w:rFonts w:ascii="Verdana" w:hAnsi="Verdana" w:cs="Verdana"/>
          <w:sz w:val="20"/>
          <w:szCs w:val="20"/>
        </w:rPr>
        <w:t>for monitoring purposes</w:t>
      </w:r>
      <w:r w:rsidR="00044427" w:rsidRPr="005773B8">
        <w:rPr>
          <w:rFonts w:ascii="Verdana" w:hAnsi="Verdana" w:cs="Verdana"/>
          <w:sz w:val="20"/>
          <w:szCs w:val="20"/>
        </w:rPr>
        <w:t>.</w:t>
      </w:r>
    </w:p>
    <w:p w14:paraId="4127315D" w14:textId="77777777" w:rsidR="00044427" w:rsidRPr="005773B8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179D9B1F" w14:textId="19449A36" w:rsidR="00044427" w:rsidRPr="005773B8" w:rsidRDefault="00044427">
      <w:pPr>
        <w:pStyle w:val="NormalWeb"/>
        <w:tabs>
          <w:tab w:val="left" w:pos="4423"/>
        </w:tabs>
        <w:spacing w:before="0" w:after="0"/>
        <w:ind w:left="-539"/>
        <w:rPr>
          <w:sz w:val="20"/>
          <w:szCs w:val="20"/>
        </w:rPr>
      </w:pPr>
      <w:r w:rsidRPr="005773B8">
        <w:rPr>
          <w:rFonts w:ascii="Verdana" w:hAnsi="Verdana" w:cs="Verdana"/>
          <w:sz w:val="20"/>
          <w:szCs w:val="20"/>
        </w:rPr>
        <w:t xml:space="preserve">If you have any questions about the </w:t>
      </w:r>
      <w:r w:rsidR="00241F5D" w:rsidRPr="005773B8">
        <w:rPr>
          <w:rFonts w:ascii="Verdana" w:hAnsi="Verdana" w:cs="Verdana"/>
          <w:sz w:val="20"/>
          <w:szCs w:val="20"/>
        </w:rPr>
        <w:t>form,</w:t>
      </w:r>
      <w:r w:rsidRPr="005773B8">
        <w:rPr>
          <w:rFonts w:ascii="Verdana" w:hAnsi="Verdana" w:cs="Verdana"/>
          <w:sz w:val="20"/>
          <w:szCs w:val="20"/>
        </w:rPr>
        <w:t xml:space="preserve"> contact </w:t>
      </w:r>
      <w:r w:rsidR="00241F5D" w:rsidRPr="005773B8">
        <w:rPr>
          <w:rFonts w:ascii="Verdana" w:hAnsi="Verdana" w:cs="Verdana"/>
          <w:sz w:val="20"/>
          <w:szCs w:val="20"/>
        </w:rPr>
        <w:t>the Town Clerk.</w:t>
      </w:r>
    </w:p>
    <w:p w14:paraId="1454C20A" w14:textId="77777777" w:rsidR="000B1F3F" w:rsidRPr="005773B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12A4C1F1" w14:textId="3287A7FE" w:rsidR="000B1F3F" w:rsidRPr="005773B8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  <w:r w:rsidRPr="005773B8">
        <w:rPr>
          <w:rFonts w:ascii="Verdana" w:hAnsi="Verdana" w:cs="Verdana"/>
          <w:sz w:val="20"/>
          <w:szCs w:val="20"/>
        </w:rPr>
        <w:t xml:space="preserve">Please return the completed form </w:t>
      </w:r>
      <w:r w:rsidR="00241F5D" w:rsidRPr="005773B8">
        <w:rPr>
          <w:rFonts w:ascii="Verdana" w:hAnsi="Verdana" w:cs="Verdana"/>
          <w:sz w:val="20"/>
          <w:szCs w:val="20"/>
        </w:rPr>
        <w:t xml:space="preserve">with your completed job application form. </w:t>
      </w:r>
    </w:p>
    <w:p w14:paraId="7A8AAE54" w14:textId="77777777" w:rsidR="00241F5D" w:rsidRPr="005773B8" w:rsidRDefault="00241F5D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</w:p>
    <w:p w14:paraId="2C4CB25E" w14:textId="2F3EC38E" w:rsidR="00241F5D" w:rsidRPr="005773B8" w:rsidRDefault="00241F5D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  <w:r w:rsidRPr="005773B8">
        <w:rPr>
          <w:rFonts w:ascii="Verdana" w:hAnsi="Verdana" w:cs="Verdana"/>
          <w:sz w:val="20"/>
          <w:szCs w:val="20"/>
        </w:rPr>
        <w:t xml:space="preserve">This form is based on a template created by </w:t>
      </w:r>
      <w:hyperlink r:id="rId11" w:history="1">
        <w:proofErr w:type="spellStart"/>
        <w:r w:rsidRPr="005773B8">
          <w:rPr>
            <w:rStyle w:val="Hyperlink"/>
            <w:rFonts w:ascii="Verdana" w:hAnsi="Verdana" w:cs="Verdana"/>
            <w:sz w:val="20"/>
            <w:szCs w:val="20"/>
          </w:rPr>
          <w:t>Acas</w:t>
        </w:r>
        <w:proofErr w:type="spellEnd"/>
      </w:hyperlink>
      <w:r w:rsidRPr="005773B8">
        <w:rPr>
          <w:rFonts w:ascii="Verdana" w:hAnsi="Verdana" w:cs="Verdana"/>
          <w:sz w:val="20"/>
          <w:szCs w:val="20"/>
        </w:rPr>
        <w:t>.</w:t>
      </w:r>
    </w:p>
    <w:p w14:paraId="644B7094" w14:textId="77777777" w:rsidR="00241F5D" w:rsidRPr="005773B8" w:rsidRDefault="00241F5D">
      <w:pPr>
        <w:pStyle w:val="Standard"/>
        <w:tabs>
          <w:tab w:val="left" w:pos="4696"/>
        </w:tabs>
        <w:ind w:left="-539"/>
        <w:rPr>
          <w:rFonts w:ascii="Verdana" w:hAnsi="Verdana" w:cs="Verdana"/>
          <w:i/>
          <w:iCs/>
          <w:sz w:val="20"/>
          <w:szCs w:val="20"/>
        </w:rPr>
      </w:pPr>
    </w:p>
    <w:p w14:paraId="2FF14C02" w14:textId="00B9F63D" w:rsidR="00241F5D" w:rsidRPr="005773B8" w:rsidRDefault="00241F5D">
      <w:pPr>
        <w:pStyle w:val="Standard"/>
        <w:tabs>
          <w:tab w:val="left" w:pos="4696"/>
        </w:tabs>
        <w:ind w:left="-539"/>
        <w:rPr>
          <w:i/>
          <w:iCs/>
          <w:sz w:val="20"/>
          <w:szCs w:val="20"/>
        </w:rPr>
      </w:pPr>
      <w:r w:rsidRPr="005773B8">
        <w:rPr>
          <w:rFonts w:ascii="Verdana" w:hAnsi="Verdana" w:cs="Verdana"/>
          <w:i/>
          <w:iCs/>
          <w:sz w:val="20"/>
          <w:szCs w:val="20"/>
        </w:rPr>
        <w:t xml:space="preserve">Information provided </w:t>
      </w:r>
      <w:r w:rsidR="005773B8">
        <w:rPr>
          <w:rFonts w:ascii="Verdana" w:hAnsi="Verdana" w:cs="Verdana"/>
          <w:i/>
          <w:iCs/>
          <w:sz w:val="20"/>
          <w:szCs w:val="20"/>
        </w:rPr>
        <w:t>is</w:t>
      </w:r>
      <w:r w:rsidRPr="005773B8">
        <w:rPr>
          <w:rFonts w:ascii="Verdana" w:hAnsi="Verdana" w:cs="Verdana"/>
          <w:i/>
          <w:iCs/>
          <w:sz w:val="20"/>
          <w:szCs w:val="20"/>
        </w:rPr>
        <w:t xml:space="preserve"> for monitoring purposes only and will not be shared with the Recruitment Panel. 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7714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4D2AD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7B252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13B7C79C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discuss this with </w:t>
      </w:r>
      <w:r w:rsidR="005773B8">
        <w:rPr>
          <w:rFonts w:ascii="Verdana" w:hAnsi="Verdana" w:cs="Verdana"/>
          <w:sz w:val="20"/>
          <w:szCs w:val="20"/>
        </w:rPr>
        <w:t>the Town Clerk</w:t>
      </w:r>
      <w:r>
        <w:rPr>
          <w:rFonts w:ascii="Verdana" w:hAnsi="Verdana" w:cs="Verdana"/>
          <w:sz w:val="20"/>
          <w:szCs w:val="20"/>
        </w:rPr>
        <w:t>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98F2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8A4D3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899C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5CEA2F8A" w14:textId="0433C2F3" w:rsidR="000B1F3F" w:rsidRPr="00241F5D" w:rsidRDefault="00922754" w:rsidP="00241F5D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7E73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3B82DD8" w14:textId="77777777" w:rsidR="005773B8" w:rsidRDefault="005773B8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1F0DEBC9" w14:textId="77777777" w:rsidR="005773B8" w:rsidRDefault="005773B8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5742ED63" w14:textId="64333962" w:rsidR="005773B8" w:rsidRPr="005773B8" w:rsidRDefault="005773B8">
      <w:pPr>
        <w:pStyle w:val="Standard"/>
        <w:ind w:left="-567"/>
        <w:jc w:val="both"/>
        <w:rPr>
          <w:rFonts w:ascii="Verdana" w:hAnsi="Verdana"/>
          <w:i/>
          <w:iCs/>
          <w:sz w:val="20"/>
          <w:szCs w:val="20"/>
        </w:rPr>
      </w:pPr>
      <w:r w:rsidRPr="005773B8">
        <w:rPr>
          <w:rFonts w:ascii="Verdana" w:hAnsi="Verdana"/>
          <w:i/>
          <w:iCs/>
          <w:sz w:val="20"/>
          <w:szCs w:val="20"/>
        </w:rPr>
        <w:t xml:space="preserve">Thank you for completing this form. </w:t>
      </w:r>
    </w:p>
    <w:p w14:paraId="135EB193" w14:textId="77777777" w:rsidR="005773B8" w:rsidRPr="005773B8" w:rsidRDefault="005773B8">
      <w:pPr>
        <w:pStyle w:val="Standard"/>
        <w:ind w:left="-567"/>
        <w:jc w:val="both"/>
        <w:rPr>
          <w:i/>
          <w:iCs/>
        </w:rPr>
      </w:pPr>
    </w:p>
    <w:sectPr w:rsidR="005773B8" w:rsidRPr="005773B8" w:rsidSect="005773B8">
      <w:headerReference w:type="default" r:id="rId12"/>
      <w:pgSz w:w="11906" w:h="16838"/>
      <w:pgMar w:top="719" w:right="849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bookmarkStart w:id="0" w:name="_Hlk187055576"/>
      <w:bookmarkEnd w:id="0"/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4093" w14:textId="28DD5EE7" w:rsidR="00241F5D" w:rsidRDefault="00241F5D" w:rsidP="00241F5D">
    <w:pPr>
      <w:pStyle w:val="Heading1"/>
      <w:spacing w:before="0"/>
      <w:ind w:right="-514" w:hanging="540"/>
      <w:rPr>
        <w:rFonts w:ascii="Verdana" w:hAnsi="Verdana" w:cs="Arial"/>
        <w:b w:val="0"/>
        <w:bCs w:val="0"/>
      </w:rPr>
    </w:pPr>
    <w:r w:rsidRPr="00B10FDF">
      <w:rPr>
        <w:rFonts w:ascii="Verdana" w:hAnsi="Verdana"/>
        <w:b w:val="0"/>
        <w:noProof/>
        <w:spacing w:val="60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7FCEE84" wp14:editId="4F8E7D0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80060" cy="601980"/>
          <wp:effectExtent l="0" t="0" r="0" b="7620"/>
          <wp:wrapNone/>
          <wp:docPr id="1610579055" name="Picture 1" descr="Town Crest Large 1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 Crest Large 1_0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 w:val="0"/>
        <w:bCs w:val="0"/>
      </w:rPr>
      <w:t>Tenterden Town Council</w:t>
    </w:r>
  </w:p>
  <w:p w14:paraId="74C799DE" w14:textId="42490A02" w:rsidR="00241F5D" w:rsidRPr="003A4698" w:rsidRDefault="00241F5D" w:rsidP="00241F5D">
    <w:pPr>
      <w:pStyle w:val="Heading1"/>
      <w:spacing w:before="0"/>
      <w:ind w:right="-514" w:hanging="540"/>
      <w:rPr>
        <w:b w:val="0"/>
      </w:rPr>
    </w:pPr>
    <w:r>
      <w:rPr>
        <w:rFonts w:ascii="Verdana" w:hAnsi="Verdana" w:cs="Arial"/>
        <w:b w:val="0"/>
        <w:bCs w:val="0"/>
      </w:rPr>
      <w:t>E</w:t>
    </w:r>
    <w:r w:rsidRPr="003A4698">
      <w:rPr>
        <w:rFonts w:ascii="Verdana" w:hAnsi="Verdana" w:cs="Arial"/>
        <w:b w:val="0"/>
        <w:bCs w:val="0"/>
      </w:rPr>
      <w:t xml:space="preserve">quality and </w:t>
    </w:r>
    <w:r>
      <w:rPr>
        <w:rFonts w:ascii="Verdana" w:hAnsi="Verdana" w:cs="Arial"/>
        <w:b w:val="0"/>
        <w:bCs w:val="0"/>
      </w:rPr>
      <w:t>D</w:t>
    </w:r>
    <w:r w:rsidRPr="003A4698">
      <w:rPr>
        <w:rFonts w:ascii="Verdana" w:hAnsi="Verdana" w:cs="Arial"/>
        <w:b w:val="0"/>
        <w:bCs w:val="0"/>
      </w:rPr>
      <w:t xml:space="preserve">iversity </w:t>
    </w:r>
    <w:r>
      <w:rPr>
        <w:rFonts w:ascii="Verdana" w:hAnsi="Verdana" w:cs="Arial"/>
        <w:b w:val="0"/>
        <w:bCs w:val="0"/>
      </w:rPr>
      <w:t>M</w:t>
    </w:r>
    <w:r w:rsidRPr="003A4698">
      <w:rPr>
        <w:rFonts w:ascii="Verdana" w:hAnsi="Verdana" w:cs="Arial"/>
        <w:b w:val="0"/>
        <w:bCs w:val="0"/>
      </w:rPr>
      <w:t>onitoring form</w:t>
    </w:r>
  </w:p>
  <w:p w14:paraId="39F48043" w14:textId="525AF3A2" w:rsidR="00241F5D" w:rsidRDefault="00241F5D" w:rsidP="00241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41F5D"/>
    <w:rsid w:val="002C542A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3B8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81150"/>
    <w:rsid w:val="00A91048"/>
    <w:rsid w:val="00A97419"/>
    <w:rsid w:val="00AD0183"/>
    <w:rsid w:val="00B20617"/>
    <w:rsid w:val="00B66250"/>
    <w:rsid w:val="00B95F81"/>
    <w:rsid w:val="00BA6A3D"/>
    <w:rsid w:val="00BA7C64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0FB3FDD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  <w15:docId w15:val="{29EF90D0-9278-4999-AA45-35863E7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as.org.uk/equality-and-diversity-monitoring-form-templa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27ce9c9e-0b24-49a2-a76a-63f34f2eb83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95ed930-06a3-457c-9688-8e824c66d9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3012</Characters>
  <Application>Microsoft Office Word</Application>
  <DocSecurity>0</DocSecurity>
  <Lines>111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townclerk@tenterdentowncouncil.gov.uk</dc:creator>
  <cp:lastModifiedBy>Town Clerk</cp:lastModifiedBy>
  <cp:revision>2</cp:revision>
  <dcterms:created xsi:type="dcterms:W3CDTF">2023-11-13T16:59:00Z</dcterms:created>
  <dcterms:modified xsi:type="dcterms:W3CDTF">2025-01-06T11:45:00Z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